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E0CB" w14:textId="77777777" w:rsidR="00BE737C" w:rsidRPr="00BE737C" w:rsidRDefault="00BE737C" w:rsidP="00BE737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838"/>
      </w:tblGrid>
      <w:tr w:rsidR="006521C6" w14:paraId="2F55895F" w14:textId="77777777" w:rsidTr="00BE737C">
        <w:tc>
          <w:tcPr>
            <w:tcW w:w="2802" w:type="dxa"/>
          </w:tcPr>
          <w:p w14:paraId="3E8644C4" w14:textId="77777777" w:rsidR="006521C6" w:rsidRDefault="00000000" w:rsidP="00BE737C">
            <w:pPr>
              <w:spacing w:line="340" w:lineRule="exact"/>
            </w:pPr>
            <w:r>
              <w:t>Company</w:t>
            </w:r>
          </w:p>
        </w:tc>
        <w:tc>
          <w:tcPr>
            <w:tcW w:w="5838" w:type="dxa"/>
          </w:tcPr>
          <w:p w14:paraId="4008DEBB" w14:textId="77777777" w:rsidR="006521C6" w:rsidRDefault="006521C6" w:rsidP="00BE737C">
            <w:pPr>
              <w:spacing w:line="340" w:lineRule="exact"/>
            </w:pPr>
          </w:p>
        </w:tc>
      </w:tr>
      <w:tr w:rsidR="006521C6" w14:paraId="3BDC9247" w14:textId="77777777" w:rsidTr="00BE737C">
        <w:tc>
          <w:tcPr>
            <w:tcW w:w="2802" w:type="dxa"/>
          </w:tcPr>
          <w:p w14:paraId="7F83C864" w14:textId="77777777" w:rsidR="006521C6" w:rsidRDefault="00000000" w:rsidP="00BE737C">
            <w:pPr>
              <w:spacing w:line="340" w:lineRule="exact"/>
            </w:pPr>
            <w:r>
              <w:t>Country</w:t>
            </w:r>
          </w:p>
        </w:tc>
        <w:tc>
          <w:tcPr>
            <w:tcW w:w="5838" w:type="dxa"/>
          </w:tcPr>
          <w:p w14:paraId="7DAB9E15" w14:textId="77777777" w:rsidR="006521C6" w:rsidRDefault="006521C6" w:rsidP="00BE737C">
            <w:pPr>
              <w:spacing w:line="340" w:lineRule="exact"/>
            </w:pPr>
          </w:p>
        </w:tc>
      </w:tr>
      <w:tr w:rsidR="006521C6" w14:paraId="1532BA18" w14:textId="77777777" w:rsidTr="00BE737C">
        <w:tc>
          <w:tcPr>
            <w:tcW w:w="2802" w:type="dxa"/>
          </w:tcPr>
          <w:p w14:paraId="17E47102" w14:textId="77777777" w:rsidR="006521C6" w:rsidRDefault="00000000" w:rsidP="00BE737C">
            <w:pPr>
              <w:spacing w:line="340" w:lineRule="exact"/>
            </w:pPr>
            <w:r>
              <w:t>Primary Contact</w:t>
            </w:r>
          </w:p>
        </w:tc>
        <w:tc>
          <w:tcPr>
            <w:tcW w:w="5838" w:type="dxa"/>
          </w:tcPr>
          <w:p w14:paraId="31D00A95" w14:textId="77777777" w:rsidR="006521C6" w:rsidRDefault="006521C6" w:rsidP="00BE737C">
            <w:pPr>
              <w:spacing w:line="340" w:lineRule="exact"/>
            </w:pPr>
          </w:p>
        </w:tc>
      </w:tr>
      <w:tr w:rsidR="006521C6" w14:paraId="3901903D" w14:textId="77777777" w:rsidTr="00BE737C">
        <w:tc>
          <w:tcPr>
            <w:tcW w:w="2802" w:type="dxa"/>
          </w:tcPr>
          <w:p w14:paraId="5619D487" w14:textId="77777777" w:rsidR="006521C6" w:rsidRDefault="00000000" w:rsidP="00BE737C">
            <w:pPr>
              <w:spacing w:line="340" w:lineRule="exact"/>
            </w:pPr>
            <w:r>
              <w:t>Position</w:t>
            </w:r>
          </w:p>
        </w:tc>
        <w:tc>
          <w:tcPr>
            <w:tcW w:w="5838" w:type="dxa"/>
          </w:tcPr>
          <w:p w14:paraId="37FB2685" w14:textId="77777777" w:rsidR="006521C6" w:rsidRDefault="006521C6" w:rsidP="00BE737C">
            <w:pPr>
              <w:spacing w:line="340" w:lineRule="exact"/>
            </w:pPr>
          </w:p>
        </w:tc>
      </w:tr>
      <w:tr w:rsidR="006521C6" w14:paraId="4EEFAA5D" w14:textId="77777777" w:rsidTr="00BE737C">
        <w:tc>
          <w:tcPr>
            <w:tcW w:w="2802" w:type="dxa"/>
          </w:tcPr>
          <w:p w14:paraId="0C07386C" w14:textId="77777777" w:rsidR="006521C6" w:rsidRDefault="00000000" w:rsidP="00BE737C">
            <w:pPr>
              <w:spacing w:line="340" w:lineRule="exact"/>
            </w:pPr>
            <w:r>
              <w:t>Email</w:t>
            </w:r>
          </w:p>
        </w:tc>
        <w:tc>
          <w:tcPr>
            <w:tcW w:w="5838" w:type="dxa"/>
          </w:tcPr>
          <w:p w14:paraId="0C0C4CEC" w14:textId="77777777" w:rsidR="006521C6" w:rsidRDefault="006521C6" w:rsidP="00BE737C">
            <w:pPr>
              <w:spacing w:line="340" w:lineRule="exact"/>
            </w:pPr>
          </w:p>
        </w:tc>
      </w:tr>
      <w:tr w:rsidR="00BE737C" w14:paraId="78FC909D" w14:textId="77777777" w:rsidTr="00BE737C">
        <w:tc>
          <w:tcPr>
            <w:tcW w:w="2802" w:type="dxa"/>
          </w:tcPr>
          <w:p w14:paraId="1C3699CA" w14:textId="0C44D97D" w:rsidR="00BE737C" w:rsidRDefault="00BE737C" w:rsidP="00BE737C">
            <w:pPr>
              <w:spacing w:line="340" w:lineRule="exact"/>
            </w:pPr>
            <w:r w:rsidRPr="00BE737C">
              <w:t>Company website</w:t>
            </w:r>
          </w:p>
        </w:tc>
        <w:tc>
          <w:tcPr>
            <w:tcW w:w="5838" w:type="dxa"/>
          </w:tcPr>
          <w:p w14:paraId="75B69845" w14:textId="77777777" w:rsidR="00BE737C" w:rsidRDefault="00BE737C" w:rsidP="00BE737C">
            <w:pPr>
              <w:spacing w:line="340" w:lineRule="exact"/>
            </w:pPr>
          </w:p>
        </w:tc>
      </w:tr>
      <w:tr w:rsidR="006521C6" w14:paraId="6E5BE5F2" w14:textId="77777777" w:rsidTr="00BE737C">
        <w:tc>
          <w:tcPr>
            <w:tcW w:w="2802" w:type="dxa"/>
          </w:tcPr>
          <w:p w14:paraId="5B678734" w14:textId="77777777" w:rsidR="006521C6" w:rsidRDefault="00000000" w:rsidP="00BE737C">
            <w:pPr>
              <w:spacing w:line="340" w:lineRule="exact"/>
            </w:pPr>
            <w:r>
              <w:t>Phone</w:t>
            </w:r>
          </w:p>
        </w:tc>
        <w:tc>
          <w:tcPr>
            <w:tcW w:w="5838" w:type="dxa"/>
          </w:tcPr>
          <w:p w14:paraId="2DBAB26E" w14:textId="77777777" w:rsidR="006521C6" w:rsidRDefault="006521C6" w:rsidP="00BE737C">
            <w:pPr>
              <w:spacing w:line="340" w:lineRule="exact"/>
            </w:pPr>
          </w:p>
        </w:tc>
      </w:tr>
      <w:tr w:rsidR="006521C6" w14:paraId="5DF32C85" w14:textId="77777777" w:rsidTr="00BE737C">
        <w:tc>
          <w:tcPr>
            <w:tcW w:w="2802" w:type="dxa"/>
          </w:tcPr>
          <w:p w14:paraId="569179C3" w14:textId="77777777" w:rsidR="006521C6" w:rsidRDefault="00000000" w:rsidP="00BE737C">
            <w:pPr>
              <w:spacing w:line="340" w:lineRule="exact"/>
            </w:pPr>
            <w:r>
              <w:t>Participation (Yes/No)</w:t>
            </w:r>
          </w:p>
        </w:tc>
        <w:tc>
          <w:tcPr>
            <w:tcW w:w="5838" w:type="dxa"/>
          </w:tcPr>
          <w:p w14:paraId="25F909A1" w14:textId="77777777" w:rsidR="006521C6" w:rsidRDefault="006521C6" w:rsidP="00BE737C">
            <w:pPr>
              <w:spacing w:line="340" w:lineRule="exact"/>
            </w:pPr>
          </w:p>
        </w:tc>
      </w:tr>
      <w:tr w:rsidR="006521C6" w14:paraId="1BD07559" w14:textId="77777777" w:rsidTr="00BE737C">
        <w:tc>
          <w:tcPr>
            <w:tcW w:w="2802" w:type="dxa"/>
          </w:tcPr>
          <w:p w14:paraId="54FFCBA6" w14:textId="77777777" w:rsidR="006521C6" w:rsidRDefault="00000000" w:rsidP="00BE737C">
            <w:pPr>
              <w:spacing w:line="340" w:lineRule="exact"/>
            </w:pPr>
            <w:r>
              <w:t>Remarks</w:t>
            </w:r>
          </w:p>
        </w:tc>
        <w:tc>
          <w:tcPr>
            <w:tcW w:w="5838" w:type="dxa"/>
          </w:tcPr>
          <w:p w14:paraId="74347745" w14:textId="77777777" w:rsidR="006521C6" w:rsidRDefault="006521C6" w:rsidP="00BE737C">
            <w:pPr>
              <w:spacing w:line="340" w:lineRule="exact"/>
            </w:pPr>
          </w:p>
        </w:tc>
      </w:tr>
    </w:tbl>
    <w:p w14:paraId="2732A4BC" w14:textId="77777777" w:rsidR="006521C6" w:rsidRDefault="00000000" w:rsidP="00BE737C">
      <w:pPr>
        <w:spacing w:line="340" w:lineRule="exact"/>
      </w:pPr>
      <w:r>
        <w:br/>
        <w:t>Authorized Signature: __________________</w:t>
      </w:r>
    </w:p>
    <w:sectPr w:rsidR="006521C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9F0A5" w14:textId="77777777" w:rsidR="00864064" w:rsidRDefault="00864064" w:rsidP="002F4CAD">
      <w:pPr>
        <w:spacing w:after="0" w:line="240" w:lineRule="auto"/>
      </w:pPr>
      <w:r>
        <w:separator/>
      </w:r>
    </w:p>
  </w:endnote>
  <w:endnote w:type="continuationSeparator" w:id="0">
    <w:p w14:paraId="5EBFD855" w14:textId="77777777" w:rsidR="00864064" w:rsidRDefault="00864064" w:rsidP="002F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DA17" w14:textId="77777777" w:rsidR="002F4CAD" w:rsidRDefault="002F4C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5298E" w14:textId="77777777" w:rsidR="002F4CAD" w:rsidRDefault="002F4C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D3546" w14:textId="77777777" w:rsidR="002F4CAD" w:rsidRDefault="002F4C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F00E" w14:textId="77777777" w:rsidR="00864064" w:rsidRDefault="00864064" w:rsidP="002F4CAD">
      <w:pPr>
        <w:spacing w:after="0" w:line="240" w:lineRule="auto"/>
      </w:pPr>
      <w:r>
        <w:separator/>
      </w:r>
    </w:p>
  </w:footnote>
  <w:footnote w:type="continuationSeparator" w:id="0">
    <w:p w14:paraId="2454961D" w14:textId="77777777" w:rsidR="00864064" w:rsidRDefault="00864064" w:rsidP="002F4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5877" w14:textId="77777777" w:rsidR="002F4CAD" w:rsidRDefault="002F4C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8574"/>
      <w:gridCol w:w="1620"/>
    </w:tblGrid>
    <w:tr w:rsidR="002F4CAD" w:rsidRPr="00E84348" w14:paraId="6C29D1CA" w14:textId="77777777" w:rsidTr="002F4CAD">
      <w:trPr>
        <w:trHeight w:val="990"/>
        <w:jc w:val="center"/>
      </w:trPr>
      <w:tc>
        <w:tcPr>
          <w:tcW w:w="8574" w:type="dxa"/>
        </w:tcPr>
        <w:p w14:paraId="2B622A8B" w14:textId="77777777" w:rsidR="002F4CAD" w:rsidRPr="00766F8C" w:rsidRDefault="002F4CAD" w:rsidP="002F4CAD">
          <w:pPr>
            <w:pStyle w:val="NoSpacing"/>
            <w:spacing w:before="40" w:after="40"/>
            <w:jc w:val="center"/>
            <w:rPr>
              <w:b/>
              <w:bCs/>
            </w:rPr>
          </w:pPr>
          <w:r w:rsidRPr="00766F8C">
            <w:rPr>
              <w:b/>
              <w:bCs/>
            </w:rPr>
            <w:t>BINH DINH PHARMACEUTICAL &amp; EQUIPMENT JOINT STOCK COMPANY</w:t>
          </w:r>
        </w:p>
        <w:p w14:paraId="7006E8D7" w14:textId="77777777" w:rsidR="002F4CAD" w:rsidRDefault="002F4CAD" w:rsidP="002F4CAD">
          <w:pPr>
            <w:spacing w:before="60" w:after="60"/>
            <w:ind w:left="-57" w:right="-57"/>
            <w:jc w:val="center"/>
            <w:rPr>
              <w:b/>
              <w:bCs/>
            </w:rPr>
          </w:pPr>
          <w:r w:rsidRPr="00766F8C">
            <w:rPr>
              <w:b/>
              <w:bCs/>
            </w:rPr>
            <w:t>BIDIPHAR NHONHOI BRANCH</w:t>
          </w:r>
        </w:p>
        <w:p w14:paraId="541F71D9" w14:textId="77777777" w:rsidR="002F4CAD" w:rsidRPr="004604AE" w:rsidRDefault="002F4CAD" w:rsidP="002F4CAD">
          <w:pPr>
            <w:spacing w:before="60" w:after="60"/>
            <w:ind w:left="-57" w:right="-57"/>
            <w:jc w:val="center"/>
            <w:rPr>
              <w:noProof/>
            </w:rPr>
          </w:pPr>
          <w:r>
            <w:rPr>
              <w:b/>
              <w:bCs/>
              <w:noProof/>
            </w:rPr>
            <w:t>Add</w:t>
          </w:r>
          <w:r w:rsidRPr="004604AE">
            <w:rPr>
              <w:b/>
              <w:bCs/>
              <w:noProof/>
            </w:rPr>
            <w:t>:</w:t>
          </w:r>
          <w:r w:rsidRPr="004604AE">
            <w:rPr>
              <w:noProof/>
            </w:rPr>
            <w:t xml:space="preserve"> 498 Nguyen Thai Hoc Street, Quy Nhon Nam Ward, Gia Lai Province, Viet Nam </w:t>
          </w:r>
        </w:p>
        <w:p w14:paraId="555F617B" w14:textId="76A895E3" w:rsidR="002F4CAD" w:rsidRPr="00AF0E8D" w:rsidRDefault="002F4CAD" w:rsidP="002F4CAD">
          <w:pPr>
            <w:spacing w:before="60" w:after="60"/>
            <w:ind w:left="-57" w:right="-57"/>
            <w:jc w:val="center"/>
            <w:rPr>
              <w:noProof/>
              <w:lang w:val="vi-VN"/>
            </w:rPr>
          </w:pPr>
          <w:r>
            <w:rPr>
              <w:b/>
              <w:bCs/>
              <w:noProof/>
            </w:rPr>
            <w:t xml:space="preserve">www. Bidiphar.com - </w:t>
          </w:r>
          <w:r w:rsidRPr="004604AE">
            <w:rPr>
              <w:b/>
              <w:bCs/>
              <w:noProof/>
            </w:rPr>
            <w:t>Email:</w:t>
          </w:r>
          <w:r w:rsidRPr="004604AE">
            <w:rPr>
              <w:noProof/>
            </w:rPr>
            <w:t xml:space="preserve"> info@bidiphar.com</w:t>
          </w:r>
        </w:p>
      </w:tc>
      <w:tc>
        <w:tcPr>
          <w:tcW w:w="1620" w:type="dxa"/>
        </w:tcPr>
        <w:p w14:paraId="472B88BF" w14:textId="77777777" w:rsidR="002F4CAD" w:rsidRPr="00E84348" w:rsidRDefault="002F4CAD" w:rsidP="002F4CA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before="60" w:after="60"/>
            <w:jc w:val="center"/>
            <w:rPr>
              <w:b/>
              <w:noProof/>
            </w:rPr>
          </w:pPr>
          <w:r w:rsidRPr="00E84348"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E5967F6" wp14:editId="1322228B">
                <wp:simplePos x="0" y="0"/>
                <wp:positionH relativeFrom="column">
                  <wp:posOffset>10795</wp:posOffset>
                </wp:positionH>
                <wp:positionV relativeFrom="paragraph">
                  <wp:posOffset>198438</wp:posOffset>
                </wp:positionV>
                <wp:extent cx="806450" cy="571500"/>
                <wp:effectExtent l="0" t="0" r="0" b="0"/>
                <wp:wrapNone/>
                <wp:docPr id="1096755175" name="image1.png" descr="A blue and black logo&#10;&#10;Description automatically generated with low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blue and black logo&#10;&#10;Description automatically generated with low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50" cy="5715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F4CAD" w:rsidRPr="00E84348" w14:paraId="1D9AFFF0" w14:textId="77777777" w:rsidTr="00816D56">
      <w:trPr>
        <w:trHeight w:val="953"/>
        <w:jc w:val="center"/>
      </w:trPr>
      <w:tc>
        <w:tcPr>
          <w:tcW w:w="10194" w:type="dxa"/>
          <w:gridSpan w:val="2"/>
          <w:vAlign w:val="center"/>
        </w:tcPr>
        <w:p w14:paraId="1B621A63" w14:textId="28F44A98" w:rsidR="002F4CAD" w:rsidRPr="004604AE" w:rsidRDefault="002F4CAD" w:rsidP="002F4CAD">
          <w:pPr>
            <w:pStyle w:val="Heading1"/>
            <w:spacing w:before="0" w:line="240" w:lineRule="auto"/>
            <w:jc w:val="center"/>
            <w:rPr>
              <w:sz w:val="40"/>
              <w:szCs w:val="40"/>
            </w:rPr>
          </w:pPr>
          <w:r>
            <w:t>CONFIRMATION OF PARTICIPATION FORM</w:t>
          </w:r>
        </w:p>
      </w:tc>
    </w:tr>
  </w:tbl>
  <w:p w14:paraId="0A78AE90" w14:textId="4EFF18AB" w:rsidR="002F4CAD" w:rsidRDefault="002F4CAD">
    <w:pPr>
      <w:pStyle w:val="Header"/>
    </w:pPr>
  </w:p>
  <w:p w14:paraId="6B777C6F" w14:textId="77777777" w:rsidR="002F4CAD" w:rsidRDefault="002F4C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85D8" w14:textId="77777777" w:rsidR="002F4CAD" w:rsidRDefault="002F4C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3398883">
    <w:abstractNumId w:val="8"/>
  </w:num>
  <w:num w:numId="2" w16cid:durableId="1124347493">
    <w:abstractNumId w:val="6"/>
  </w:num>
  <w:num w:numId="3" w16cid:durableId="1044258137">
    <w:abstractNumId w:val="5"/>
  </w:num>
  <w:num w:numId="4" w16cid:durableId="1735615639">
    <w:abstractNumId w:val="4"/>
  </w:num>
  <w:num w:numId="5" w16cid:durableId="1692489113">
    <w:abstractNumId w:val="7"/>
  </w:num>
  <w:num w:numId="6" w16cid:durableId="1904562440">
    <w:abstractNumId w:val="3"/>
  </w:num>
  <w:num w:numId="7" w16cid:durableId="1576817174">
    <w:abstractNumId w:val="2"/>
  </w:num>
  <w:num w:numId="8" w16cid:durableId="1843474011">
    <w:abstractNumId w:val="1"/>
  </w:num>
  <w:num w:numId="9" w16cid:durableId="107639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4CAD"/>
    <w:rsid w:val="00326F90"/>
    <w:rsid w:val="006521C6"/>
    <w:rsid w:val="00864064"/>
    <w:rsid w:val="00AA1D8D"/>
    <w:rsid w:val="00AD76A9"/>
    <w:rsid w:val="00B15E10"/>
    <w:rsid w:val="00B47730"/>
    <w:rsid w:val="00BE737C"/>
    <w:rsid w:val="00C060B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534005F"/>
  <w14:defaultImageDpi w14:val="300"/>
  <w15:docId w15:val="{4E85DC2D-8092-4CA1-A275-66831489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2F4CAD"/>
  </w:style>
  <w:style w:type="character" w:styleId="Hyperlink">
    <w:name w:val="Hyperlink"/>
    <w:basedOn w:val="DefaultParagraphFont"/>
    <w:uiPriority w:val="99"/>
    <w:unhideWhenUsed/>
    <w:rsid w:val="00BE73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3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Trần Đình Khải</cp:lastModifiedBy>
  <cp:revision>3</cp:revision>
  <dcterms:created xsi:type="dcterms:W3CDTF">2013-12-23T23:15:00Z</dcterms:created>
  <dcterms:modified xsi:type="dcterms:W3CDTF">2026-06-27T15:42:00Z</dcterms:modified>
  <cp:category/>
</cp:coreProperties>
</file>